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2F33A5">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1"/>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2F33A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2F33A5" w:rsidP="00E857F8">
            <w:pPr>
              <w:spacing w:line="240" w:lineRule="auto"/>
              <w:contextualSpacing/>
              <w:jc w:val="left"/>
              <w:rPr>
                <w:rFonts w:ascii="Candara" w:hAnsi="Candara"/>
              </w:rPr>
            </w:pPr>
            <w:r>
              <w:rPr>
                <w:rFonts w:ascii="Candara" w:hAnsi="Candara"/>
              </w:rPr>
              <w:t>Ontology II</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51589C" w:rsidP="00E857F8">
            <w:pPr>
              <w:spacing w:line="240" w:lineRule="auto"/>
              <w:contextualSpacing/>
              <w:jc w:val="left"/>
              <w:rPr>
                <w:rFonts w:ascii="Candara" w:hAnsi="Candara"/>
              </w:rPr>
            </w:pPr>
            <w:r w:rsidRPr="0051589C">
              <w:rPr>
                <w:rFonts w:ascii="Candara" w:hAnsi="Candara"/>
              </w:rPr>
              <w:t>15ФЛФЛ027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2F33A5" w:rsidP="00E857F8">
            <w:pPr>
              <w:spacing w:line="240" w:lineRule="auto"/>
              <w:contextualSpacing/>
              <w:jc w:val="left"/>
              <w:rPr>
                <w:rFonts w:ascii="Candara" w:hAnsi="Candara"/>
              </w:rPr>
            </w:pPr>
            <w:r>
              <w:rPr>
                <w:rFonts w:ascii="Candara" w:hAnsi="Candara"/>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2F33A5"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1589C" w:rsidP="00E857F8">
            <w:pPr>
              <w:spacing w:line="240" w:lineRule="auto"/>
              <w:contextualSpacing/>
              <w:jc w:val="left"/>
              <w:rPr>
                <w:rFonts w:ascii="Candara" w:hAnsi="Candara"/>
              </w:rPr>
            </w:pPr>
            <w:r>
              <w:rPr>
                <w:rFonts w:ascii="Candara" w:hAnsi="Candara"/>
              </w:rPr>
              <w:t>Philosophy</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2F33A5" w:rsidP="00E857F8">
            <w:pPr>
              <w:suppressAutoHyphens w:val="0"/>
              <w:spacing w:after="0" w:line="240" w:lineRule="auto"/>
              <w:contextualSpacing/>
              <w:jc w:val="left"/>
              <w:rPr>
                <w:rFonts w:ascii="Candara" w:hAnsi="Candara" w:cs="Arial"/>
                <w:lang w:val="en-US"/>
              </w:rPr>
            </w:pPr>
            <w:r>
              <w:rPr>
                <w:rFonts w:ascii="Candara" w:hAnsi="Candara" w:cs="Arial"/>
                <w:lang w:val="en-US"/>
              </w:rPr>
              <w:t>S</w:t>
            </w:r>
            <w:r w:rsidR="00C60C45">
              <w:rPr>
                <w:rFonts w:ascii="Candara" w:hAnsi="Candara" w:cs="Arial"/>
                <w:lang w:val="en-US"/>
              </w:rPr>
              <w:t>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2F33A5" w:rsidP="00E857F8">
            <w:pPr>
              <w:spacing w:line="240" w:lineRule="auto"/>
              <w:contextualSpacing/>
              <w:jc w:val="left"/>
              <w:rPr>
                <w:rFonts w:ascii="Candara" w:hAnsi="Candara"/>
              </w:rPr>
            </w:pPr>
            <w:r>
              <w:rPr>
                <w:rFonts w:ascii="Candara" w:hAnsi="Candara"/>
              </w:rPr>
              <w:t>3</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2F33A5" w:rsidP="00E857F8">
            <w:pPr>
              <w:spacing w:line="240" w:lineRule="auto"/>
              <w:contextualSpacing/>
              <w:jc w:val="left"/>
              <w:rPr>
                <w:rFonts w:ascii="Candara" w:hAnsi="Candara"/>
              </w:rPr>
            </w:pPr>
            <w:r>
              <w:rPr>
                <w:rFonts w:ascii="Candara" w:hAnsi="Candara"/>
              </w:rPr>
              <w:t>5</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2F33A5"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Dragan</w:t>
            </w:r>
            <w:proofErr w:type="spellEnd"/>
            <w:r>
              <w:rPr>
                <w:rFonts w:ascii="Candara" w:hAnsi="Candara"/>
              </w:rPr>
              <w:t xml:space="preserve"> </w:t>
            </w:r>
            <w:proofErr w:type="spellStart"/>
            <w:r>
              <w:rPr>
                <w:rFonts w:ascii="Candara" w:hAnsi="Candara"/>
              </w:rPr>
              <w:t>Prole</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1589C"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Dragan</w:t>
            </w:r>
            <w:proofErr w:type="spellEnd"/>
            <w:r>
              <w:rPr>
                <w:rFonts w:ascii="Candara" w:hAnsi="Candara"/>
              </w:rPr>
              <w:t xml:space="preserve"> Prole</w:t>
            </w:r>
            <w:bookmarkStart w:id="0" w:name="_GoBack"/>
            <w:bookmarkEnd w:id="0"/>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2F33A5" w:rsidP="00E857F8">
            <w:pPr>
              <w:spacing w:line="240" w:lineRule="auto"/>
              <w:contextualSpacing/>
              <w:jc w:val="left"/>
              <w:rPr>
                <w:rFonts w:ascii="Candara" w:hAnsi="Candara"/>
              </w:rPr>
            </w:pPr>
            <w:r>
              <w:rPr>
                <w:rFonts w:ascii="Candara" w:hAnsi="Candara"/>
              </w:rPr>
              <w:t>Face to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 xml:space="preserve">e.g. level of language required, </w:t>
            </w:r>
            <w:proofErr w:type="spellStart"/>
            <w:r w:rsidR="00C60C45">
              <w:rPr>
                <w:rFonts w:ascii="Candara" w:hAnsi="Candara"/>
              </w:rPr>
              <w:t>etc</w:t>
            </w:r>
            <w:proofErr w:type="spellEnd"/>
            <w:r w:rsidR="00315601">
              <w:rPr>
                <w:rFonts w:ascii="Candara" w:hAnsi="Candara"/>
              </w:rPr>
              <w:t>)</w:t>
            </w:r>
          </w:p>
        </w:tc>
        <w:tc>
          <w:tcPr>
            <w:tcW w:w="5760" w:type="dxa"/>
            <w:gridSpan w:val="2"/>
            <w:tcBorders>
              <w:bottom w:val="single" w:sz="4" w:space="0" w:color="auto"/>
            </w:tcBorders>
            <w:vAlign w:val="center"/>
          </w:tcPr>
          <w:p w:rsidR="00E857F8" w:rsidRPr="00B54668" w:rsidRDefault="002F33A5" w:rsidP="00E857F8">
            <w:pPr>
              <w:spacing w:line="240" w:lineRule="auto"/>
              <w:contextualSpacing/>
              <w:jc w:val="left"/>
              <w:rPr>
                <w:rFonts w:ascii="Candara" w:hAnsi="Candara"/>
              </w:rPr>
            </w:pPr>
            <w:r>
              <w:rPr>
                <w:rFonts w:ascii="Candara" w:hAnsi="Candara"/>
              </w:rPr>
              <w:t>None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2F33A5" w:rsidRPr="00E32512" w:rsidRDefault="002F33A5" w:rsidP="002F33A5">
            <w:pPr>
              <w:widowControl w:val="0"/>
              <w:spacing w:after="0" w:line="240" w:lineRule="auto"/>
              <w:rPr>
                <w:rFonts w:ascii="Times New Roman" w:hAnsi="Times New Roman"/>
                <w:bCs/>
                <w:szCs w:val="24"/>
              </w:rPr>
            </w:pPr>
            <w:r w:rsidRPr="00E32512">
              <w:rPr>
                <w:rFonts w:ascii="Times New Roman" w:hAnsi="Times New Roman"/>
                <w:bCs/>
                <w:szCs w:val="24"/>
              </w:rPr>
              <w:t>Introduction to metaphysics as a central philosophical standpoint inside the historical development of philosophy. Connection of ontological concepts and problems with the foundations of human knowledge, practice and creativity. Acquisition of knowledge about central ontological conceptions. Insight into the problems of philosophical positioning of ontology as a central philosophical discipline.</w:t>
            </w:r>
          </w:p>
          <w:p w:rsidR="00911529" w:rsidRPr="00B54668" w:rsidRDefault="00911529" w:rsidP="00911529">
            <w:pPr>
              <w:spacing w:line="240" w:lineRule="auto"/>
              <w:contextualSpacing/>
              <w:jc w:val="left"/>
              <w:rPr>
                <w:rFonts w:ascii="Candara" w:hAnsi="Candara"/>
                <w:i/>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2F33A5" w:rsidRPr="00E32512" w:rsidRDefault="002F33A5" w:rsidP="002F33A5">
            <w:pPr>
              <w:widowControl w:val="0"/>
              <w:spacing w:after="0" w:line="240" w:lineRule="auto"/>
              <w:rPr>
                <w:rFonts w:ascii="Times New Roman" w:hAnsi="Times New Roman"/>
                <w:bCs/>
                <w:szCs w:val="24"/>
              </w:rPr>
            </w:pPr>
            <w:r w:rsidRPr="00E32512">
              <w:rPr>
                <w:rFonts w:ascii="Times New Roman" w:hAnsi="Times New Roman"/>
                <w:bCs/>
                <w:szCs w:val="24"/>
              </w:rPr>
              <w:lastRenderedPageBreak/>
              <w:t>Acquisition of comprehensive knowledge about historical development of central philosophical concepts. Orientation with respect to the basic standpoints which have been brought into connection with the idea of first philosophy. Acquisition of prerequisites for particular application of central concepts of ontological tradition in the context of contemporary world.</w:t>
            </w:r>
          </w:p>
          <w:p w:rsidR="00E857F8" w:rsidRPr="00B54668" w:rsidRDefault="00E857F8" w:rsidP="00911529">
            <w:pPr>
              <w:spacing w:line="240" w:lineRule="auto"/>
              <w:contextualSpacing/>
              <w:jc w:val="left"/>
              <w:rPr>
                <w:rFonts w:ascii="Candara" w:hAnsi="Candara"/>
                <w:b/>
              </w:rPr>
            </w:pP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2F33A5" w:rsidRPr="00E32512" w:rsidRDefault="002F33A5" w:rsidP="002F33A5">
            <w:pPr>
              <w:widowControl w:val="0"/>
              <w:spacing w:after="0" w:line="240" w:lineRule="auto"/>
              <w:rPr>
                <w:rFonts w:ascii="Times New Roman" w:hAnsi="Times New Roman"/>
                <w:i/>
                <w:iCs/>
                <w:szCs w:val="24"/>
              </w:rPr>
            </w:pPr>
            <w:r w:rsidRPr="00E32512">
              <w:rPr>
                <w:rFonts w:ascii="Times New Roman" w:hAnsi="Times New Roman"/>
                <w:i/>
                <w:iCs/>
                <w:szCs w:val="24"/>
              </w:rPr>
              <w:t>Theory lessons</w:t>
            </w:r>
          </w:p>
          <w:p w:rsidR="002F33A5" w:rsidRPr="00E32512" w:rsidRDefault="002F33A5" w:rsidP="002F33A5">
            <w:pPr>
              <w:widowControl w:val="0"/>
              <w:spacing w:after="0" w:line="240" w:lineRule="auto"/>
              <w:rPr>
                <w:rFonts w:ascii="Times New Roman" w:hAnsi="Times New Roman"/>
                <w:iCs/>
                <w:szCs w:val="24"/>
              </w:rPr>
            </w:pPr>
            <w:r w:rsidRPr="00E32512">
              <w:rPr>
                <w:rFonts w:ascii="Times New Roman" w:hAnsi="Times New Roman"/>
                <w:iCs/>
                <w:szCs w:val="24"/>
              </w:rPr>
              <w:t>Kant's critical revision of ontology. Fichte's merging of ontology with practical philosophy. Schelling's conception of ontology and philosophy of nature. Hegel's grounding of ontology as science of logic. Post-</w:t>
            </w:r>
            <w:r>
              <w:rPr>
                <w:rFonts w:ascii="Times New Roman" w:hAnsi="Times New Roman"/>
                <w:iCs/>
                <w:szCs w:val="24"/>
              </w:rPr>
              <w:t>H</w:t>
            </w:r>
            <w:r w:rsidRPr="00E32512">
              <w:rPr>
                <w:rFonts w:ascii="Times New Roman" w:hAnsi="Times New Roman"/>
                <w:iCs/>
                <w:szCs w:val="24"/>
              </w:rPr>
              <w:t xml:space="preserve">egelian </w:t>
            </w:r>
            <w:proofErr w:type="spellStart"/>
            <w:r>
              <w:rPr>
                <w:rFonts w:ascii="Times New Roman" w:hAnsi="Times New Roman"/>
                <w:iCs/>
                <w:szCs w:val="24"/>
              </w:rPr>
              <w:t>impugn</w:t>
            </w:r>
            <w:r w:rsidRPr="00E32512">
              <w:rPr>
                <w:rFonts w:ascii="Times New Roman" w:hAnsi="Times New Roman"/>
                <w:iCs/>
                <w:szCs w:val="24"/>
              </w:rPr>
              <w:t>ment</w:t>
            </w:r>
            <w:proofErr w:type="spellEnd"/>
            <w:r w:rsidRPr="00E32512">
              <w:rPr>
                <w:rFonts w:ascii="Times New Roman" w:hAnsi="Times New Roman"/>
                <w:iCs/>
                <w:szCs w:val="24"/>
              </w:rPr>
              <w:t xml:space="preserve"> of ontology. Nietzsche's ontology. Phenomenological ontology. Fundamental ontology. Contemporary revision of ontology. Ethics as first philosophy. Possibility of contemporary transformation of ontology.</w:t>
            </w:r>
          </w:p>
          <w:p w:rsidR="002F33A5" w:rsidRPr="00E32512" w:rsidRDefault="002F33A5" w:rsidP="002F33A5">
            <w:pPr>
              <w:widowControl w:val="0"/>
              <w:spacing w:after="0" w:line="240" w:lineRule="auto"/>
              <w:rPr>
                <w:rFonts w:ascii="Times New Roman" w:hAnsi="Times New Roman"/>
                <w:iCs/>
                <w:szCs w:val="24"/>
              </w:rPr>
            </w:pPr>
            <w:r w:rsidRPr="00E32512">
              <w:rPr>
                <w:rFonts w:ascii="Times New Roman" w:hAnsi="Times New Roman"/>
                <w:i/>
                <w:iCs/>
                <w:szCs w:val="24"/>
              </w:rPr>
              <w:t xml:space="preserve">Practical lessons: </w:t>
            </w:r>
          </w:p>
          <w:p w:rsidR="002F33A5" w:rsidRPr="00E32512" w:rsidRDefault="002F33A5" w:rsidP="002F33A5">
            <w:pPr>
              <w:widowControl w:val="0"/>
              <w:spacing w:after="0" w:line="240" w:lineRule="auto"/>
              <w:rPr>
                <w:rFonts w:ascii="Times New Roman" w:hAnsi="Times New Roman"/>
                <w:iCs/>
                <w:szCs w:val="24"/>
              </w:rPr>
            </w:pPr>
            <w:r w:rsidRPr="00E32512">
              <w:rPr>
                <w:rFonts w:ascii="Times New Roman" w:hAnsi="Times New Roman"/>
                <w:iCs/>
                <w:szCs w:val="24"/>
              </w:rPr>
              <w:t>Work on the production of written paper. Practical application of philosophical insights from the field of fundamental ontological vocabulary in its debate with recent philosophical problems</w:t>
            </w:r>
          </w:p>
          <w:p w:rsidR="00B54668" w:rsidRP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2F33A5" w:rsidP="00B54668">
            <w:pPr>
              <w:spacing w:after="0" w:line="240" w:lineRule="auto"/>
              <w:contextualSpacing/>
              <w:jc w:val="left"/>
              <w:rPr>
                <w:rFonts w:ascii="Candara" w:hAnsi="Candara"/>
                <w:b/>
              </w:rPr>
            </w:pPr>
            <w:r w:rsidRPr="00E32512">
              <w:rPr>
                <w:rFonts w:ascii="Times New Roman" w:hAnsi="Times New Roman"/>
                <w:bCs/>
                <w:szCs w:val="24"/>
              </w:rPr>
              <w:t>Lecturing. Dialogue on given topic. Practical demonstration of textual analysis. Research work.</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51589C" w:rsidTr="00B54668">
        <w:trPr>
          <w:trHeight w:val="562"/>
        </w:trPr>
        <w:tc>
          <w:tcPr>
            <w:tcW w:w="10440" w:type="dxa"/>
            <w:gridSpan w:val="4"/>
            <w:shd w:val="clear" w:color="auto" w:fill="auto"/>
            <w:vAlign w:val="center"/>
          </w:tcPr>
          <w:p w:rsidR="002F33A5" w:rsidRPr="00E32512" w:rsidRDefault="002F33A5" w:rsidP="002F33A5">
            <w:pPr>
              <w:widowControl w:val="0"/>
              <w:spacing w:after="0" w:line="240" w:lineRule="auto"/>
              <w:rPr>
                <w:rFonts w:ascii="Times New Roman" w:hAnsi="Times New Roman"/>
                <w:szCs w:val="24"/>
              </w:rPr>
            </w:pPr>
            <w:r w:rsidRPr="00E32512">
              <w:rPr>
                <w:rFonts w:ascii="Times New Roman" w:hAnsi="Times New Roman"/>
                <w:szCs w:val="24"/>
              </w:rPr>
              <w:t xml:space="preserve">Kant, I., </w:t>
            </w:r>
            <w:r w:rsidRPr="00E32512">
              <w:rPr>
                <w:rFonts w:ascii="Times New Roman" w:hAnsi="Times New Roman"/>
                <w:i/>
                <w:szCs w:val="24"/>
              </w:rPr>
              <w:t xml:space="preserve">Koji </w:t>
            </w:r>
            <w:proofErr w:type="spellStart"/>
            <w:r w:rsidRPr="00E32512">
              <w:rPr>
                <w:rFonts w:ascii="Times New Roman" w:hAnsi="Times New Roman"/>
                <w:i/>
                <w:szCs w:val="24"/>
              </w:rPr>
              <w:t>su</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stvarni</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napreci</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koje</w:t>
            </w:r>
            <w:proofErr w:type="spellEnd"/>
            <w:r w:rsidRPr="00E32512">
              <w:rPr>
                <w:rFonts w:ascii="Times New Roman" w:hAnsi="Times New Roman"/>
                <w:i/>
                <w:szCs w:val="24"/>
              </w:rPr>
              <w:t xml:space="preserve"> je </w:t>
            </w:r>
            <w:proofErr w:type="spellStart"/>
            <w:r w:rsidRPr="00E32512">
              <w:rPr>
                <w:rFonts w:ascii="Times New Roman" w:hAnsi="Times New Roman"/>
                <w:i/>
                <w:szCs w:val="24"/>
              </w:rPr>
              <w:t>metafizika</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ostvarila</w:t>
            </w:r>
            <w:proofErr w:type="spellEnd"/>
            <w:r w:rsidRPr="00E32512">
              <w:rPr>
                <w:rFonts w:ascii="Times New Roman" w:hAnsi="Times New Roman"/>
                <w:i/>
                <w:szCs w:val="24"/>
              </w:rPr>
              <w:t xml:space="preserve"> u </w:t>
            </w:r>
            <w:proofErr w:type="spellStart"/>
            <w:r w:rsidRPr="00E32512">
              <w:rPr>
                <w:rFonts w:ascii="Times New Roman" w:hAnsi="Times New Roman"/>
                <w:i/>
                <w:szCs w:val="24"/>
              </w:rPr>
              <w:t>Nemačkoj</w:t>
            </w:r>
            <w:proofErr w:type="spellEnd"/>
            <w:r w:rsidRPr="00E32512">
              <w:rPr>
                <w:rFonts w:ascii="Times New Roman" w:hAnsi="Times New Roman"/>
                <w:i/>
                <w:szCs w:val="24"/>
              </w:rPr>
              <w:t xml:space="preserve"> od </w:t>
            </w:r>
            <w:proofErr w:type="spellStart"/>
            <w:r w:rsidRPr="00E32512">
              <w:rPr>
                <w:rFonts w:ascii="Times New Roman" w:hAnsi="Times New Roman"/>
                <w:i/>
                <w:szCs w:val="24"/>
              </w:rPr>
              <w:t>Lajbnicovih</w:t>
            </w:r>
            <w:proofErr w:type="spellEnd"/>
            <w:r w:rsidRPr="00E32512">
              <w:rPr>
                <w:rFonts w:ascii="Times New Roman" w:hAnsi="Times New Roman"/>
                <w:i/>
                <w:szCs w:val="24"/>
              </w:rPr>
              <w:t xml:space="preserve"> i </w:t>
            </w:r>
            <w:proofErr w:type="spellStart"/>
            <w:r w:rsidRPr="00E32512">
              <w:rPr>
                <w:rFonts w:ascii="Times New Roman" w:hAnsi="Times New Roman"/>
                <w:i/>
                <w:szCs w:val="24"/>
              </w:rPr>
              <w:t>Volfovih</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vremena</w:t>
            </w:r>
            <w:proofErr w:type="spellEnd"/>
            <w:r w:rsidRPr="00E32512">
              <w:rPr>
                <w:rFonts w:ascii="Times New Roman" w:hAnsi="Times New Roman"/>
                <w:i/>
                <w:szCs w:val="24"/>
              </w:rPr>
              <w:t xml:space="preserve">, </w:t>
            </w:r>
            <w:r w:rsidRPr="00E32512">
              <w:rPr>
                <w:rFonts w:ascii="Times New Roman" w:hAnsi="Times New Roman"/>
                <w:szCs w:val="24"/>
              </w:rPr>
              <w:t>IKZS, Novi Sad, 2004.</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Fihte</w:t>
            </w:r>
            <w:proofErr w:type="spellEnd"/>
            <w:r w:rsidRPr="00E32512">
              <w:rPr>
                <w:rFonts w:ascii="Times New Roman" w:hAnsi="Times New Roman"/>
                <w:szCs w:val="24"/>
              </w:rPr>
              <w:t xml:space="preserve">, J. G., </w:t>
            </w:r>
            <w:r w:rsidRPr="00E32512">
              <w:rPr>
                <w:rFonts w:ascii="Times New Roman" w:hAnsi="Times New Roman"/>
                <w:i/>
                <w:szCs w:val="24"/>
              </w:rPr>
              <w:t xml:space="preserve">O </w:t>
            </w:r>
            <w:proofErr w:type="spellStart"/>
            <w:r w:rsidRPr="00E32512">
              <w:rPr>
                <w:rFonts w:ascii="Times New Roman" w:hAnsi="Times New Roman"/>
                <w:i/>
                <w:szCs w:val="24"/>
              </w:rPr>
              <w:t>pojmu</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učenja</w:t>
            </w:r>
            <w:proofErr w:type="spellEnd"/>
            <w:r w:rsidRPr="00E32512">
              <w:rPr>
                <w:rFonts w:ascii="Times New Roman" w:hAnsi="Times New Roman"/>
                <w:i/>
                <w:szCs w:val="24"/>
              </w:rPr>
              <w:t xml:space="preserve"> o </w:t>
            </w:r>
            <w:proofErr w:type="spellStart"/>
            <w:r w:rsidRPr="00E32512">
              <w:rPr>
                <w:rFonts w:ascii="Times New Roman" w:hAnsi="Times New Roman"/>
                <w:i/>
                <w:szCs w:val="24"/>
              </w:rPr>
              <w:t>naucu</w:t>
            </w:r>
            <w:proofErr w:type="spellEnd"/>
            <w:r w:rsidRPr="00E32512">
              <w:rPr>
                <w:rFonts w:ascii="Times New Roman" w:hAnsi="Times New Roman"/>
                <w:i/>
                <w:szCs w:val="24"/>
              </w:rPr>
              <w:t xml:space="preserve">, </w:t>
            </w:r>
            <w:r w:rsidRPr="00E32512">
              <w:rPr>
                <w:rFonts w:ascii="Times New Roman" w:hAnsi="Times New Roman"/>
                <w:szCs w:val="24"/>
              </w:rPr>
              <w:t>BIGZ, Beograd, 1976.</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Šeling</w:t>
            </w:r>
            <w:proofErr w:type="spellEnd"/>
            <w:r w:rsidRPr="00E32512">
              <w:rPr>
                <w:rFonts w:ascii="Times New Roman" w:hAnsi="Times New Roman"/>
                <w:szCs w:val="24"/>
              </w:rPr>
              <w:t xml:space="preserve">, F. V. J., </w:t>
            </w:r>
            <w:proofErr w:type="spellStart"/>
            <w:r w:rsidRPr="00E32512">
              <w:rPr>
                <w:rFonts w:ascii="Times New Roman" w:hAnsi="Times New Roman"/>
                <w:i/>
                <w:szCs w:val="24"/>
              </w:rPr>
              <w:t>Uvod</w:t>
            </w:r>
            <w:proofErr w:type="spellEnd"/>
            <w:r w:rsidRPr="00E32512">
              <w:rPr>
                <w:rFonts w:ascii="Times New Roman" w:hAnsi="Times New Roman"/>
                <w:i/>
                <w:szCs w:val="24"/>
              </w:rPr>
              <w:t xml:space="preserve"> u </w:t>
            </w:r>
            <w:proofErr w:type="spellStart"/>
            <w:r w:rsidRPr="00E32512">
              <w:rPr>
                <w:rFonts w:ascii="Times New Roman" w:hAnsi="Times New Roman"/>
                <w:i/>
                <w:szCs w:val="24"/>
              </w:rPr>
              <w:t>Nacrt</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sistema</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filozofije</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prirode</w:t>
            </w:r>
            <w:proofErr w:type="spellEnd"/>
            <w:r w:rsidRPr="00E32512">
              <w:rPr>
                <w:rFonts w:ascii="Times New Roman" w:hAnsi="Times New Roman"/>
                <w:i/>
                <w:szCs w:val="24"/>
              </w:rPr>
              <w:t xml:space="preserve">, </w:t>
            </w:r>
            <w:r w:rsidRPr="00E32512">
              <w:rPr>
                <w:rFonts w:ascii="Times New Roman" w:hAnsi="Times New Roman"/>
                <w:szCs w:val="24"/>
              </w:rPr>
              <w:t>IKZS, Novi Sad, 2009.</w:t>
            </w:r>
          </w:p>
          <w:p w:rsidR="002F33A5" w:rsidRPr="00E32512" w:rsidRDefault="002F33A5" w:rsidP="002F33A5">
            <w:pPr>
              <w:widowControl w:val="0"/>
              <w:spacing w:after="0" w:line="240" w:lineRule="auto"/>
              <w:rPr>
                <w:rFonts w:ascii="Times New Roman" w:hAnsi="Times New Roman"/>
                <w:szCs w:val="24"/>
              </w:rPr>
            </w:pPr>
            <w:r w:rsidRPr="00E32512">
              <w:rPr>
                <w:rFonts w:ascii="Times New Roman" w:hAnsi="Times New Roman"/>
                <w:szCs w:val="24"/>
              </w:rPr>
              <w:t xml:space="preserve">Hegel, G. V. F., </w:t>
            </w:r>
            <w:proofErr w:type="spellStart"/>
            <w:r w:rsidRPr="00E32512">
              <w:rPr>
                <w:rFonts w:ascii="Times New Roman" w:hAnsi="Times New Roman"/>
                <w:i/>
                <w:szCs w:val="24"/>
              </w:rPr>
              <w:t>Nauka</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logike</w:t>
            </w:r>
            <w:proofErr w:type="spellEnd"/>
            <w:r w:rsidRPr="00E32512">
              <w:rPr>
                <w:rFonts w:ascii="Times New Roman" w:hAnsi="Times New Roman"/>
                <w:i/>
                <w:szCs w:val="24"/>
              </w:rPr>
              <w:t xml:space="preserve"> I. </w:t>
            </w:r>
            <w:proofErr w:type="spellStart"/>
            <w:r w:rsidRPr="00E32512">
              <w:rPr>
                <w:rFonts w:ascii="Times New Roman" w:hAnsi="Times New Roman"/>
                <w:i/>
                <w:szCs w:val="24"/>
              </w:rPr>
              <w:t>Učenje</w:t>
            </w:r>
            <w:proofErr w:type="spellEnd"/>
            <w:r w:rsidRPr="00E32512">
              <w:rPr>
                <w:rFonts w:ascii="Times New Roman" w:hAnsi="Times New Roman"/>
                <w:i/>
                <w:szCs w:val="24"/>
              </w:rPr>
              <w:t xml:space="preserve"> o </w:t>
            </w:r>
            <w:proofErr w:type="spellStart"/>
            <w:r w:rsidRPr="00E32512">
              <w:rPr>
                <w:rFonts w:ascii="Times New Roman" w:hAnsi="Times New Roman"/>
                <w:i/>
                <w:szCs w:val="24"/>
              </w:rPr>
              <w:t>biću</w:t>
            </w:r>
            <w:proofErr w:type="spellEnd"/>
            <w:r w:rsidRPr="00E32512">
              <w:rPr>
                <w:rFonts w:ascii="Times New Roman" w:hAnsi="Times New Roman"/>
                <w:szCs w:val="24"/>
              </w:rPr>
              <w:t>, BIGZ, Beograd 1976.</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Niče</w:t>
            </w:r>
            <w:proofErr w:type="spellEnd"/>
            <w:r w:rsidRPr="00E32512">
              <w:rPr>
                <w:rFonts w:ascii="Times New Roman" w:hAnsi="Times New Roman"/>
                <w:szCs w:val="24"/>
              </w:rPr>
              <w:t>, F.; „</w:t>
            </w:r>
            <w:proofErr w:type="spellStart"/>
            <w:r w:rsidRPr="00E32512">
              <w:rPr>
                <w:rFonts w:ascii="Times New Roman" w:hAnsi="Times New Roman"/>
                <w:szCs w:val="24"/>
              </w:rPr>
              <w:t>Kako</w:t>
            </w:r>
            <w:proofErr w:type="spellEnd"/>
            <w:r w:rsidRPr="00E32512">
              <w:rPr>
                <w:rFonts w:ascii="Times New Roman" w:hAnsi="Times New Roman"/>
                <w:szCs w:val="24"/>
              </w:rPr>
              <w:t xml:space="preserve"> je </w:t>
            </w:r>
            <w:proofErr w:type="spellStart"/>
            <w:r w:rsidRPr="00E32512">
              <w:rPr>
                <w:rFonts w:ascii="Times New Roman" w:hAnsi="Times New Roman"/>
                <w:szCs w:val="24"/>
              </w:rPr>
              <w:t>pravi</w:t>
            </w:r>
            <w:proofErr w:type="spellEnd"/>
            <w:r w:rsidRPr="00E32512">
              <w:rPr>
                <w:rFonts w:ascii="Times New Roman" w:hAnsi="Times New Roman"/>
                <w:szCs w:val="24"/>
              </w:rPr>
              <w:t xml:space="preserve"> </w:t>
            </w:r>
            <w:proofErr w:type="spellStart"/>
            <w:r w:rsidRPr="00E32512">
              <w:rPr>
                <w:rFonts w:ascii="Times New Roman" w:hAnsi="Times New Roman"/>
                <w:szCs w:val="24"/>
              </w:rPr>
              <w:t>svet</w:t>
            </w:r>
            <w:proofErr w:type="spellEnd"/>
            <w:r w:rsidRPr="00E32512">
              <w:rPr>
                <w:rFonts w:ascii="Times New Roman" w:hAnsi="Times New Roman"/>
                <w:szCs w:val="24"/>
              </w:rPr>
              <w:t xml:space="preserve"> </w:t>
            </w:r>
            <w:proofErr w:type="spellStart"/>
            <w:r w:rsidRPr="00E32512">
              <w:rPr>
                <w:rFonts w:ascii="Times New Roman" w:hAnsi="Times New Roman"/>
                <w:szCs w:val="24"/>
              </w:rPr>
              <w:t>postao</w:t>
            </w:r>
            <w:proofErr w:type="spellEnd"/>
            <w:r w:rsidRPr="00E32512">
              <w:rPr>
                <w:rFonts w:ascii="Times New Roman" w:hAnsi="Times New Roman"/>
                <w:szCs w:val="24"/>
              </w:rPr>
              <w:t xml:space="preserve"> </w:t>
            </w:r>
            <w:proofErr w:type="spellStart"/>
            <w:r w:rsidRPr="00E32512">
              <w:rPr>
                <w:rFonts w:ascii="Times New Roman" w:hAnsi="Times New Roman"/>
                <w:szCs w:val="24"/>
              </w:rPr>
              <w:t>bajka</w:t>
            </w:r>
            <w:proofErr w:type="spellEnd"/>
            <w:r w:rsidRPr="00E32512">
              <w:rPr>
                <w:rFonts w:ascii="Times New Roman" w:hAnsi="Times New Roman"/>
                <w:szCs w:val="24"/>
              </w:rPr>
              <w:t xml:space="preserve">“, u: </w:t>
            </w:r>
            <w:proofErr w:type="spellStart"/>
            <w:r w:rsidRPr="00E32512">
              <w:rPr>
                <w:rFonts w:ascii="Times New Roman" w:hAnsi="Times New Roman"/>
                <w:i/>
                <w:szCs w:val="24"/>
              </w:rPr>
              <w:t>Knjiga</w:t>
            </w:r>
            <w:proofErr w:type="spellEnd"/>
            <w:r w:rsidRPr="00E32512">
              <w:rPr>
                <w:rFonts w:ascii="Times New Roman" w:hAnsi="Times New Roman"/>
                <w:i/>
                <w:szCs w:val="24"/>
              </w:rPr>
              <w:t xml:space="preserve"> o </w:t>
            </w:r>
            <w:proofErr w:type="spellStart"/>
            <w:r w:rsidRPr="00E32512">
              <w:rPr>
                <w:rFonts w:ascii="Times New Roman" w:hAnsi="Times New Roman"/>
                <w:i/>
                <w:szCs w:val="24"/>
              </w:rPr>
              <w:t>filozofu</w:t>
            </w:r>
            <w:proofErr w:type="spellEnd"/>
            <w:r w:rsidRPr="00E32512">
              <w:rPr>
                <w:rFonts w:ascii="Times New Roman" w:hAnsi="Times New Roman"/>
                <w:szCs w:val="24"/>
              </w:rPr>
              <w:t xml:space="preserve">, </w:t>
            </w:r>
            <w:proofErr w:type="spellStart"/>
            <w:r w:rsidRPr="00E32512">
              <w:rPr>
                <w:rFonts w:ascii="Times New Roman" w:hAnsi="Times New Roman"/>
                <w:szCs w:val="24"/>
              </w:rPr>
              <w:t>Službeni</w:t>
            </w:r>
            <w:proofErr w:type="spellEnd"/>
            <w:r w:rsidRPr="00E32512">
              <w:rPr>
                <w:rFonts w:ascii="Times New Roman" w:hAnsi="Times New Roman"/>
                <w:szCs w:val="24"/>
              </w:rPr>
              <w:t xml:space="preserve"> </w:t>
            </w:r>
            <w:proofErr w:type="spellStart"/>
            <w:r w:rsidRPr="00E32512">
              <w:rPr>
                <w:rFonts w:ascii="Times New Roman" w:hAnsi="Times New Roman"/>
                <w:szCs w:val="24"/>
              </w:rPr>
              <w:t>glasnik</w:t>
            </w:r>
            <w:proofErr w:type="spellEnd"/>
            <w:r w:rsidRPr="00E32512">
              <w:rPr>
                <w:rFonts w:ascii="Times New Roman" w:hAnsi="Times New Roman"/>
                <w:szCs w:val="24"/>
              </w:rPr>
              <w:t>, Beograd, 2011.</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Huserl</w:t>
            </w:r>
            <w:proofErr w:type="spellEnd"/>
            <w:r w:rsidRPr="00E32512">
              <w:rPr>
                <w:rFonts w:ascii="Times New Roman" w:hAnsi="Times New Roman"/>
                <w:szCs w:val="24"/>
              </w:rPr>
              <w:t xml:space="preserve">, E., </w:t>
            </w:r>
            <w:proofErr w:type="spellStart"/>
            <w:r w:rsidRPr="00E32512">
              <w:rPr>
                <w:rFonts w:ascii="Times New Roman" w:hAnsi="Times New Roman"/>
                <w:i/>
                <w:szCs w:val="24"/>
              </w:rPr>
              <w:t>Kartezijanske</w:t>
            </w:r>
            <w:proofErr w:type="spellEnd"/>
            <w:r w:rsidRPr="00E32512">
              <w:rPr>
                <w:rFonts w:ascii="Times New Roman" w:hAnsi="Times New Roman"/>
                <w:i/>
                <w:szCs w:val="24"/>
              </w:rPr>
              <w:t xml:space="preserve"> </w:t>
            </w:r>
            <w:proofErr w:type="spellStart"/>
            <w:r w:rsidRPr="00E32512">
              <w:rPr>
                <w:rFonts w:ascii="Times New Roman" w:hAnsi="Times New Roman"/>
                <w:i/>
                <w:szCs w:val="24"/>
              </w:rPr>
              <w:t>meditacije</w:t>
            </w:r>
            <w:proofErr w:type="spellEnd"/>
            <w:r w:rsidRPr="00E32512">
              <w:rPr>
                <w:rFonts w:ascii="Times New Roman" w:hAnsi="Times New Roman"/>
                <w:szCs w:val="24"/>
              </w:rPr>
              <w:t>, CZKSSO, Zagreb 1975.</w:t>
            </w:r>
          </w:p>
          <w:p w:rsidR="002F33A5" w:rsidRPr="00E32512" w:rsidRDefault="002F33A5" w:rsidP="002F33A5">
            <w:pPr>
              <w:widowControl w:val="0"/>
              <w:spacing w:after="0" w:line="240" w:lineRule="auto"/>
              <w:rPr>
                <w:rFonts w:ascii="Times New Roman" w:hAnsi="Times New Roman"/>
                <w:szCs w:val="24"/>
              </w:rPr>
            </w:pPr>
            <w:proofErr w:type="spellStart"/>
            <w:r w:rsidRPr="00E32512">
              <w:rPr>
                <w:rFonts w:ascii="Times New Roman" w:hAnsi="Times New Roman"/>
                <w:szCs w:val="24"/>
              </w:rPr>
              <w:t>Hajdeger</w:t>
            </w:r>
            <w:proofErr w:type="spellEnd"/>
            <w:r w:rsidRPr="00E32512">
              <w:rPr>
                <w:rFonts w:ascii="Times New Roman" w:hAnsi="Times New Roman"/>
                <w:szCs w:val="24"/>
              </w:rPr>
              <w:t xml:space="preserve">, M., </w:t>
            </w:r>
            <w:proofErr w:type="spellStart"/>
            <w:r w:rsidRPr="00E32512">
              <w:rPr>
                <w:rFonts w:ascii="Times New Roman" w:hAnsi="Times New Roman"/>
                <w:i/>
                <w:szCs w:val="24"/>
              </w:rPr>
              <w:t>Bitak</w:t>
            </w:r>
            <w:proofErr w:type="spellEnd"/>
            <w:r w:rsidRPr="00E32512">
              <w:rPr>
                <w:rFonts w:ascii="Times New Roman" w:hAnsi="Times New Roman"/>
                <w:i/>
                <w:szCs w:val="24"/>
              </w:rPr>
              <w:t xml:space="preserve"> i </w:t>
            </w:r>
            <w:proofErr w:type="spellStart"/>
            <w:r w:rsidRPr="00E32512">
              <w:rPr>
                <w:rFonts w:ascii="Times New Roman" w:hAnsi="Times New Roman"/>
                <w:i/>
                <w:szCs w:val="24"/>
              </w:rPr>
              <w:t>vreme</w:t>
            </w:r>
            <w:proofErr w:type="spellEnd"/>
            <w:r w:rsidRPr="00E32512">
              <w:rPr>
                <w:rFonts w:ascii="Times New Roman" w:hAnsi="Times New Roman"/>
                <w:i/>
                <w:szCs w:val="24"/>
              </w:rPr>
              <w:t xml:space="preserve"> (Introduction)</w:t>
            </w:r>
            <w:r w:rsidRPr="00E32512">
              <w:rPr>
                <w:rFonts w:ascii="Times New Roman" w:hAnsi="Times New Roman"/>
                <w:szCs w:val="24"/>
              </w:rPr>
              <w:t xml:space="preserve">, </w:t>
            </w:r>
            <w:proofErr w:type="spellStart"/>
            <w:r w:rsidRPr="00E32512">
              <w:rPr>
                <w:rFonts w:ascii="Times New Roman" w:hAnsi="Times New Roman"/>
                <w:szCs w:val="24"/>
              </w:rPr>
              <w:t>Zavod</w:t>
            </w:r>
            <w:proofErr w:type="spellEnd"/>
            <w:r w:rsidRPr="00E32512">
              <w:rPr>
                <w:rFonts w:ascii="Times New Roman" w:hAnsi="Times New Roman"/>
                <w:szCs w:val="24"/>
              </w:rPr>
              <w:t xml:space="preserve"> </w:t>
            </w:r>
            <w:proofErr w:type="spellStart"/>
            <w:r w:rsidRPr="00E32512">
              <w:rPr>
                <w:rFonts w:ascii="Times New Roman" w:hAnsi="Times New Roman"/>
                <w:szCs w:val="24"/>
              </w:rPr>
              <w:t>za</w:t>
            </w:r>
            <w:proofErr w:type="spellEnd"/>
            <w:r w:rsidRPr="00E32512">
              <w:rPr>
                <w:rFonts w:ascii="Times New Roman" w:hAnsi="Times New Roman"/>
                <w:szCs w:val="24"/>
              </w:rPr>
              <w:t xml:space="preserve"> </w:t>
            </w:r>
            <w:proofErr w:type="spellStart"/>
            <w:r w:rsidRPr="00E32512">
              <w:rPr>
                <w:rFonts w:ascii="Times New Roman" w:hAnsi="Times New Roman"/>
                <w:szCs w:val="24"/>
              </w:rPr>
              <w:t>udžbenike</w:t>
            </w:r>
            <w:proofErr w:type="spellEnd"/>
            <w:r w:rsidRPr="00E32512">
              <w:rPr>
                <w:rFonts w:ascii="Times New Roman" w:hAnsi="Times New Roman"/>
                <w:szCs w:val="24"/>
              </w:rPr>
              <w:t>, Beograd, 2007.</w:t>
            </w:r>
          </w:p>
          <w:p w:rsidR="002F33A5" w:rsidRPr="00E32512" w:rsidRDefault="002F33A5" w:rsidP="002F33A5">
            <w:pPr>
              <w:widowControl w:val="0"/>
              <w:spacing w:after="0" w:line="240" w:lineRule="auto"/>
              <w:rPr>
                <w:rFonts w:ascii="Times New Roman" w:hAnsi="Times New Roman"/>
                <w:szCs w:val="24"/>
              </w:rPr>
            </w:pPr>
            <w:r w:rsidRPr="00E32512">
              <w:rPr>
                <w:rFonts w:ascii="Times New Roman" w:hAnsi="Times New Roman"/>
                <w:szCs w:val="24"/>
              </w:rPr>
              <w:t>Hartman, N., »</w:t>
            </w:r>
            <w:proofErr w:type="spellStart"/>
            <w:r w:rsidRPr="00E32512">
              <w:rPr>
                <w:rFonts w:ascii="Times New Roman" w:hAnsi="Times New Roman"/>
                <w:szCs w:val="24"/>
              </w:rPr>
              <w:t>Predmet</w:t>
            </w:r>
            <w:proofErr w:type="spellEnd"/>
            <w:r w:rsidRPr="00E32512">
              <w:rPr>
                <w:rFonts w:ascii="Times New Roman" w:hAnsi="Times New Roman"/>
                <w:szCs w:val="24"/>
              </w:rPr>
              <w:t xml:space="preserve"> </w:t>
            </w:r>
            <w:proofErr w:type="spellStart"/>
            <w:r w:rsidRPr="00E32512">
              <w:rPr>
                <w:rFonts w:ascii="Times New Roman" w:hAnsi="Times New Roman"/>
                <w:szCs w:val="24"/>
              </w:rPr>
              <w:t>spoznaje</w:t>
            </w:r>
            <w:proofErr w:type="spellEnd"/>
            <w:r w:rsidRPr="00E32512">
              <w:rPr>
                <w:rFonts w:ascii="Times New Roman" w:hAnsi="Times New Roman"/>
                <w:szCs w:val="24"/>
              </w:rPr>
              <w:t xml:space="preserve">. </w:t>
            </w:r>
            <w:proofErr w:type="spellStart"/>
            <w:r w:rsidRPr="00E32512">
              <w:rPr>
                <w:rFonts w:ascii="Times New Roman" w:hAnsi="Times New Roman"/>
                <w:szCs w:val="24"/>
              </w:rPr>
              <w:t>Ontologijsko</w:t>
            </w:r>
            <w:proofErr w:type="spellEnd"/>
            <w:r w:rsidRPr="00E32512">
              <w:rPr>
                <w:rFonts w:ascii="Times New Roman" w:hAnsi="Times New Roman"/>
                <w:szCs w:val="24"/>
              </w:rPr>
              <w:t xml:space="preserve"> </w:t>
            </w:r>
            <w:proofErr w:type="spellStart"/>
            <w:r w:rsidRPr="00E32512">
              <w:rPr>
                <w:rFonts w:ascii="Times New Roman" w:hAnsi="Times New Roman"/>
                <w:szCs w:val="24"/>
              </w:rPr>
              <w:t>utemeljenje</w:t>
            </w:r>
            <w:proofErr w:type="spellEnd"/>
            <w:r w:rsidRPr="00E32512">
              <w:rPr>
                <w:rFonts w:ascii="Times New Roman" w:hAnsi="Times New Roman"/>
                <w:szCs w:val="24"/>
              </w:rPr>
              <w:t>« (189-323); »</w:t>
            </w:r>
            <w:proofErr w:type="spellStart"/>
            <w:r w:rsidRPr="00E32512">
              <w:rPr>
                <w:rFonts w:ascii="Times New Roman" w:hAnsi="Times New Roman"/>
                <w:szCs w:val="24"/>
              </w:rPr>
              <w:t>Svijest</w:t>
            </w:r>
            <w:proofErr w:type="spellEnd"/>
            <w:r w:rsidRPr="00E32512">
              <w:rPr>
                <w:rFonts w:ascii="Times New Roman" w:hAnsi="Times New Roman"/>
                <w:szCs w:val="24"/>
              </w:rPr>
              <w:t xml:space="preserve"> </w:t>
            </w:r>
            <w:proofErr w:type="spellStart"/>
            <w:r w:rsidRPr="00E32512">
              <w:rPr>
                <w:rFonts w:ascii="Times New Roman" w:hAnsi="Times New Roman"/>
                <w:szCs w:val="24"/>
              </w:rPr>
              <w:t>problema</w:t>
            </w:r>
            <w:proofErr w:type="spellEnd"/>
            <w:r w:rsidRPr="00E32512">
              <w:rPr>
                <w:rFonts w:ascii="Times New Roman" w:hAnsi="Times New Roman"/>
                <w:szCs w:val="24"/>
              </w:rPr>
              <w:t xml:space="preserve"> i </w:t>
            </w:r>
            <w:proofErr w:type="spellStart"/>
            <w:r w:rsidRPr="00E32512">
              <w:rPr>
                <w:rFonts w:ascii="Times New Roman" w:hAnsi="Times New Roman"/>
                <w:szCs w:val="24"/>
              </w:rPr>
              <w:t>progres</w:t>
            </w:r>
            <w:proofErr w:type="spellEnd"/>
            <w:r w:rsidRPr="00E32512">
              <w:rPr>
                <w:rFonts w:ascii="Times New Roman" w:hAnsi="Times New Roman"/>
                <w:szCs w:val="24"/>
              </w:rPr>
              <w:t xml:space="preserve"> </w:t>
            </w:r>
            <w:proofErr w:type="spellStart"/>
            <w:r w:rsidRPr="00E32512">
              <w:rPr>
                <w:rFonts w:ascii="Times New Roman" w:hAnsi="Times New Roman"/>
                <w:szCs w:val="24"/>
              </w:rPr>
              <w:t>spoznaje</w:t>
            </w:r>
            <w:proofErr w:type="spellEnd"/>
            <w:r w:rsidRPr="00E32512">
              <w:rPr>
                <w:rFonts w:ascii="Times New Roman" w:hAnsi="Times New Roman"/>
                <w:szCs w:val="24"/>
              </w:rPr>
              <w:t xml:space="preserve">« (452-479), </w:t>
            </w:r>
            <w:proofErr w:type="spellStart"/>
            <w:r w:rsidRPr="00E32512">
              <w:rPr>
                <w:rFonts w:ascii="Times New Roman" w:hAnsi="Times New Roman"/>
                <w:szCs w:val="24"/>
              </w:rPr>
              <w:t>Naprijed</w:t>
            </w:r>
            <w:proofErr w:type="spellEnd"/>
            <w:r w:rsidRPr="00E32512">
              <w:rPr>
                <w:rFonts w:ascii="Times New Roman" w:hAnsi="Times New Roman"/>
                <w:szCs w:val="24"/>
              </w:rPr>
              <w:t>, Zagreb, 1976.</w:t>
            </w:r>
          </w:p>
          <w:p w:rsidR="002F33A5" w:rsidRPr="0051589C" w:rsidRDefault="002F33A5" w:rsidP="002F33A5">
            <w:pPr>
              <w:widowControl w:val="0"/>
              <w:spacing w:after="0" w:line="240" w:lineRule="auto"/>
              <w:rPr>
                <w:rFonts w:ascii="Times New Roman" w:hAnsi="Times New Roman"/>
                <w:szCs w:val="24"/>
                <w:lang w:val="de-DE"/>
              </w:rPr>
            </w:pPr>
            <w:r w:rsidRPr="0051589C">
              <w:rPr>
                <w:rFonts w:ascii="Times New Roman" w:hAnsi="Times New Roman"/>
                <w:szCs w:val="24"/>
                <w:lang w:val="de-DE"/>
              </w:rPr>
              <w:t xml:space="preserve">Adorno, T.V., »Odnos spram ontologije«; u: </w:t>
            </w:r>
            <w:r w:rsidRPr="0051589C">
              <w:rPr>
                <w:rFonts w:ascii="Times New Roman" w:hAnsi="Times New Roman"/>
                <w:i/>
                <w:szCs w:val="24"/>
                <w:lang w:val="de-DE"/>
              </w:rPr>
              <w:t>Negativna dijalektika</w:t>
            </w:r>
            <w:r w:rsidRPr="0051589C">
              <w:rPr>
                <w:rFonts w:ascii="Times New Roman" w:hAnsi="Times New Roman"/>
                <w:szCs w:val="24"/>
                <w:lang w:val="de-DE"/>
              </w:rPr>
              <w:t>, BIGZ, Beograd, 1979.</w:t>
            </w:r>
          </w:p>
          <w:p w:rsidR="002F33A5" w:rsidRPr="0051589C" w:rsidRDefault="002F33A5" w:rsidP="002F33A5">
            <w:pPr>
              <w:widowControl w:val="0"/>
              <w:spacing w:after="0" w:line="240" w:lineRule="auto"/>
              <w:rPr>
                <w:rFonts w:ascii="Times New Roman" w:hAnsi="Times New Roman"/>
                <w:szCs w:val="24"/>
                <w:lang w:val="de-DE"/>
              </w:rPr>
            </w:pPr>
            <w:r w:rsidRPr="0051589C">
              <w:rPr>
                <w:rFonts w:ascii="Times New Roman" w:hAnsi="Times New Roman"/>
                <w:szCs w:val="24"/>
                <w:lang w:val="de-DE"/>
              </w:rPr>
              <w:t xml:space="preserve">Levinas, E., „Da li je ontologija fundamentalna?“, u: </w:t>
            </w:r>
            <w:r w:rsidRPr="0051589C">
              <w:rPr>
                <w:rFonts w:ascii="Times New Roman" w:hAnsi="Times New Roman"/>
                <w:i/>
                <w:szCs w:val="24"/>
                <w:lang w:val="de-DE"/>
              </w:rPr>
              <w:t>Među nama,</w:t>
            </w:r>
            <w:r w:rsidRPr="0051589C">
              <w:rPr>
                <w:rFonts w:ascii="Times New Roman" w:hAnsi="Times New Roman"/>
                <w:szCs w:val="24"/>
                <w:lang w:val="de-DE"/>
              </w:rPr>
              <w:t xml:space="preserve"> IKZS, Novi Sad 1998.</w:t>
            </w:r>
          </w:p>
          <w:p w:rsidR="00B54668" w:rsidRPr="0051589C" w:rsidRDefault="00B54668" w:rsidP="00E857F8">
            <w:pPr>
              <w:tabs>
                <w:tab w:val="left" w:pos="360"/>
              </w:tabs>
              <w:spacing w:after="0" w:line="240" w:lineRule="auto"/>
              <w:jc w:val="left"/>
              <w:rPr>
                <w:rFonts w:ascii="Candara" w:hAnsi="Candara"/>
                <w:b/>
                <w:lang w:val="de-DE"/>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2F33A5" w:rsidP="00E857F8">
            <w:pPr>
              <w:tabs>
                <w:tab w:val="left" w:pos="360"/>
              </w:tabs>
              <w:spacing w:after="0" w:line="240" w:lineRule="auto"/>
              <w:jc w:val="left"/>
              <w:rPr>
                <w:rFonts w:ascii="Candara" w:hAnsi="Candara"/>
                <w:b/>
              </w:rPr>
            </w:pPr>
            <w:r>
              <w:rPr>
                <w:rFonts w:ascii="Candara" w:hAnsi="Candara"/>
                <w:b/>
              </w:rPr>
              <w:t>Oral exam 60 points</w:t>
            </w:r>
          </w:p>
          <w:p w:rsidR="002F33A5" w:rsidRDefault="002F33A5" w:rsidP="00E857F8">
            <w:pPr>
              <w:tabs>
                <w:tab w:val="left" w:pos="360"/>
              </w:tabs>
              <w:spacing w:after="0" w:line="240" w:lineRule="auto"/>
              <w:jc w:val="left"/>
              <w:rPr>
                <w:rFonts w:ascii="Candara" w:hAnsi="Candara"/>
                <w:b/>
              </w:rPr>
            </w:pPr>
            <w:r>
              <w:rPr>
                <w:rFonts w:ascii="Candara" w:hAnsi="Candara"/>
                <w:b/>
              </w:rPr>
              <w:t>Participating in lessons 10 points</w:t>
            </w:r>
          </w:p>
          <w:p w:rsidR="002F33A5" w:rsidRDefault="002F33A5" w:rsidP="00E857F8">
            <w:pPr>
              <w:tabs>
                <w:tab w:val="left" w:pos="360"/>
              </w:tabs>
              <w:spacing w:after="0" w:line="240" w:lineRule="auto"/>
              <w:jc w:val="left"/>
              <w:rPr>
                <w:rFonts w:ascii="Candara" w:hAnsi="Candara"/>
                <w:b/>
              </w:rPr>
            </w:pPr>
            <w:r>
              <w:rPr>
                <w:rFonts w:ascii="Candara" w:hAnsi="Candara"/>
                <w:b/>
              </w:rPr>
              <w:t>Practical lessons 10 points</w:t>
            </w:r>
          </w:p>
          <w:p w:rsidR="002F33A5" w:rsidRDefault="002F33A5" w:rsidP="00E857F8">
            <w:pPr>
              <w:tabs>
                <w:tab w:val="left" w:pos="360"/>
              </w:tabs>
              <w:spacing w:after="0" w:line="240" w:lineRule="auto"/>
              <w:jc w:val="left"/>
              <w:rPr>
                <w:rFonts w:ascii="Candara" w:hAnsi="Candara"/>
                <w:b/>
              </w:rPr>
            </w:pPr>
            <w:r>
              <w:rPr>
                <w:rFonts w:ascii="Candara" w:hAnsi="Candara"/>
                <w:b/>
              </w:rPr>
              <w:t>Written paper 20 points</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2F33A5" w:rsidP="00E857F8">
            <w:pPr>
              <w:tabs>
                <w:tab w:val="left" w:pos="360"/>
              </w:tabs>
              <w:spacing w:after="0" w:line="240" w:lineRule="auto"/>
              <w:jc w:val="left"/>
              <w:rPr>
                <w:rFonts w:ascii="Candara" w:hAnsi="Candara"/>
                <w:b/>
              </w:rPr>
            </w:pPr>
            <w:r>
              <w:rPr>
                <w:rFonts w:ascii="Candara" w:hAnsi="Candara"/>
                <w:b/>
              </w:rPr>
              <w:t>Serbian</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A5" w:rsidRDefault="00D176A5" w:rsidP="00864926">
      <w:pPr>
        <w:spacing w:after="0" w:line="240" w:lineRule="auto"/>
      </w:pPr>
      <w:r>
        <w:separator/>
      </w:r>
    </w:p>
  </w:endnote>
  <w:endnote w:type="continuationSeparator" w:id="0">
    <w:p w:rsidR="00D176A5" w:rsidRDefault="00D176A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A5" w:rsidRDefault="00D176A5" w:rsidP="00864926">
      <w:pPr>
        <w:spacing w:after="0" w:line="240" w:lineRule="auto"/>
      </w:pPr>
      <w:r>
        <w:separator/>
      </w:r>
    </w:p>
  </w:footnote>
  <w:footnote w:type="continuationSeparator" w:id="0">
    <w:p w:rsidR="00D176A5" w:rsidRDefault="00D176A5"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proofErr w:type="gramStart"/>
      <w:r>
        <w:rPr>
          <w:rFonts w:asciiTheme="minorHAnsi" w:hAnsiTheme="minorHAnsi"/>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D64D3"/>
    <w:rsid w:val="002319B6"/>
    <w:rsid w:val="002E1614"/>
    <w:rsid w:val="002F33A5"/>
    <w:rsid w:val="00315601"/>
    <w:rsid w:val="00323176"/>
    <w:rsid w:val="003A5E98"/>
    <w:rsid w:val="00431EFA"/>
    <w:rsid w:val="004D1C7E"/>
    <w:rsid w:val="0051589C"/>
    <w:rsid w:val="005B0885"/>
    <w:rsid w:val="00783C57"/>
    <w:rsid w:val="00864926"/>
    <w:rsid w:val="00911529"/>
    <w:rsid w:val="009906EA"/>
    <w:rsid w:val="009B5BBF"/>
    <w:rsid w:val="009D3AC4"/>
    <w:rsid w:val="00A10286"/>
    <w:rsid w:val="00A1335D"/>
    <w:rsid w:val="00A40B78"/>
    <w:rsid w:val="00A56457"/>
    <w:rsid w:val="00B54668"/>
    <w:rsid w:val="00C60C45"/>
    <w:rsid w:val="00C90691"/>
    <w:rsid w:val="00D176A5"/>
    <w:rsid w:val="00DB43CC"/>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07A10-BA7C-4059-80AD-C4E26B74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2018-06-12T13:00:00Z</dcterms:created>
  <dcterms:modified xsi:type="dcterms:W3CDTF">2018-06-12T13:00:00Z</dcterms:modified>
</cp:coreProperties>
</file>